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B" w:rsidRPr="007851DF" w:rsidRDefault="007C3C5C" w:rsidP="00413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1DF">
        <w:rPr>
          <w:rFonts w:ascii="Times New Roman" w:hAnsi="Times New Roman" w:cs="Times New Roman"/>
          <w:b/>
          <w:sz w:val="28"/>
          <w:szCs w:val="28"/>
        </w:rPr>
        <w:t>6 Trait Information Writing R</w:t>
      </w:r>
      <w:bookmarkStart w:id="0" w:name="_GoBack"/>
      <w:bookmarkEnd w:id="0"/>
      <w:r w:rsidRPr="007851DF">
        <w:rPr>
          <w:rFonts w:ascii="Times New Roman" w:hAnsi="Times New Roman" w:cs="Times New Roman"/>
          <w:b/>
          <w:sz w:val="28"/>
          <w:szCs w:val="28"/>
        </w:rPr>
        <w:t>ubric</w:t>
      </w:r>
    </w:p>
    <w:p w:rsidR="008D2F88" w:rsidRPr="004F1AEB" w:rsidRDefault="008D2F88" w:rsidP="007C3C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7C3C5C" w:rsidTr="008024A5">
        <w:trPr>
          <w:trHeight w:val="5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7C3C5C" w:rsidTr="008172E5"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079" w:rsidRDefault="00ED4079" w:rsidP="007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5C" w:rsidRDefault="007C3C5C" w:rsidP="007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3C5C" w:rsidRDefault="007C3C5C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Clear, focused, explicit thesis -- writer has a vision</w:t>
            </w:r>
          </w:p>
          <w:p w:rsidR="007C3C5C" w:rsidRDefault="007C3C5C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Expansively, accurately answers well-defined questions and/or responds to the prompt</w:t>
            </w:r>
          </w:p>
          <w:p w:rsidR="007C3C5C" w:rsidRDefault="007C3C5C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Synthesizes information from multiple sources</w:t>
            </w:r>
          </w:p>
          <w:p w:rsidR="0090740D" w:rsidRDefault="0090740D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support and examples that enhance reader’s understanding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Clear, focused thesis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Answers important questions and/or responds to the prompt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Pulls information from more than one source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credible, helpful support and examples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easy to identify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Addresses at least one question/issue with broad overview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Relies on outside source</w:t>
            </w:r>
            <w:r w:rsidR="00F740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combined with personal knowledge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some support for or expansion of main topic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</w:rPr>
            </w:pPr>
          </w:p>
          <w:p w:rsidR="0090740D" w:rsidRPr="0090740D" w:rsidRDefault="00520B91" w:rsidP="0090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2E6CCE0" wp14:editId="1B4EA15E">
                  <wp:extent cx="1571625" cy="85725"/>
                  <wp:effectExtent l="0" t="0" r="9525" b="9525"/>
                  <wp:docPr id="1" name="Picture 1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can be inferred</w:t>
            </w:r>
          </w:p>
          <w:p w:rsidR="0090740D" w:rsidRDefault="0090740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Gives broad brushstroke view of topic</w:t>
            </w:r>
          </w:p>
          <w:p w:rsidR="00520B91" w:rsidRDefault="00520B91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research and knowledge, much reliance on common knowledge</w:t>
            </w:r>
          </w:p>
          <w:p w:rsidR="00520B91" w:rsidRDefault="00520B91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and support sketchy, limited</w:t>
            </w: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still emerging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knowledge leaves many questions unanswered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generalizations, lists of undeveloped ideas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Unsupported assertions, observations</w:t>
            </w: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thesis -- topic undefined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informational base, reader left with many questions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guesses, random thoughts</w:t>
            </w:r>
          </w:p>
          <w:p w:rsidR="00520B91" w:rsidRDefault="00520B91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mainly to fill page</w:t>
            </w:r>
          </w:p>
          <w:p w:rsidR="008024A5" w:rsidRDefault="008024A5" w:rsidP="007C3C5C">
            <w:pPr>
              <w:rPr>
                <w:rFonts w:ascii="Times New Roman" w:hAnsi="Times New Roman" w:cs="Times New Roman"/>
              </w:rPr>
            </w:pPr>
          </w:p>
          <w:p w:rsidR="008024A5" w:rsidRDefault="008024A5" w:rsidP="007C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079" w:rsidRDefault="00ED4079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Thoughtful structure guides reader purposefully from point to point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sets up discussion, ending helps reader draw conclusions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suggest connections reader might not think of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supports reader’s understanding of the topic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supports development of thesis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introduces topic, ending brings discussion to closure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make important connections clear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makes discussion easy to follow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lets reader follow discussion without difficulty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lead kicks things off, conclusion signals end of discussion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Helpful transitions often suggest connections</w:t>
            </w:r>
          </w:p>
          <w:p w:rsidR="000C3381" w:rsidRDefault="000C3381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helpful, though sometimes predictable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</w:rPr>
            </w:pPr>
          </w:p>
          <w:p w:rsidR="000C3381" w:rsidRPr="000C3381" w:rsidRDefault="000C3381" w:rsidP="000C3381">
            <w:pPr>
              <w:rPr>
                <w:rFonts w:ascii="Times New Roman" w:hAnsi="Times New Roman" w:cs="Times New Roman"/>
              </w:rPr>
            </w:pPr>
          </w:p>
          <w:p w:rsidR="000C3381" w:rsidRDefault="000C3381" w:rsidP="000C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2914D85" wp14:editId="0B57ADE7">
                  <wp:extent cx="1571625" cy="85725"/>
                  <wp:effectExtent l="0" t="0" r="9525" b="9525"/>
                  <wp:docPr id="2" name="Picture 2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to stay on track -- OR he or she always knows what’s coming.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creates unfulfilled expectations, ending seems abrupt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sometimes missing or unclear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pause or reread -- OR everything is predictable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66B0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ader asks, “Where is this going?”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does not set up discussion, ending provides no resolution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unclear, missing, or not helpful in linking ideas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comes at the wrong time -- or is continually repeated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feels lost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Starts right in (no lead) -- perhaps points </w:t>
            </w:r>
            <w:r w:rsidRPr="008024A5">
              <w:rPr>
                <w:rFonts w:ascii="Times New Roman" w:hAnsi="Times New Roman" w:cs="Times New Roman"/>
                <w:i/>
              </w:rPr>
              <w:t>aren’t</w:t>
            </w:r>
            <w:r>
              <w:rPr>
                <w:rFonts w:ascii="Times New Roman" w:hAnsi="Times New Roman" w:cs="Times New Roman"/>
              </w:rPr>
              <w:t xml:space="preserve"> connected</w:t>
            </w:r>
          </w:p>
          <w:p w:rsidR="008024A5" w:rsidRDefault="008024A5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seems related to anything else -- a random list.</w:t>
            </w:r>
          </w:p>
          <w:p w:rsidR="008024A5" w:rsidRPr="008024A5" w:rsidRDefault="008024A5" w:rsidP="008024A5">
            <w:pPr>
              <w:rPr>
                <w:rFonts w:ascii="Times New Roman" w:hAnsi="Times New Roman" w:cs="Times New Roman"/>
              </w:rPr>
            </w:pPr>
          </w:p>
          <w:p w:rsidR="008024A5" w:rsidRPr="008024A5" w:rsidRDefault="008024A5" w:rsidP="008024A5">
            <w:pPr>
              <w:rPr>
                <w:rFonts w:ascii="Times New Roman" w:hAnsi="Times New Roman" w:cs="Times New Roman"/>
              </w:rPr>
            </w:pPr>
          </w:p>
          <w:p w:rsidR="000C3381" w:rsidRPr="000C3381" w:rsidRDefault="000C3381" w:rsidP="000C3381">
            <w:pPr>
              <w:rPr>
                <w:rFonts w:ascii="Times New Roman" w:hAnsi="Times New Roman" w:cs="Times New Roman"/>
              </w:rPr>
            </w:pPr>
          </w:p>
          <w:p w:rsidR="007C3C5C" w:rsidRDefault="007C3C5C" w:rsidP="007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022" w:rsidTr="004946F6">
        <w:trPr>
          <w:trHeight w:val="17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Sentence Fluency</w:t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Conventions</w:t>
            </w:r>
          </w:p>
        </w:tc>
      </w:tr>
      <w:tr w:rsidR="00B24022" w:rsidTr="00734D10">
        <w:trPr>
          <w:trHeight w:val="10160"/>
        </w:trPr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022" w:rsidRDefault="00B24022" w:rsidP="00B2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24022" w:rsidRDefault="00B24022" w:rsidP="00B240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consistently clear, direct, to the point</w:t>
            </w:r>
          </w:p>
          <w:p w:rsidR="00D53797" w:rsidRDefault="00D53797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both graceful and designed to promote rapid, easy reading</w:t>
            </w:r>
          </w:p>
          <w:p w:rsidR="00D53797" w:rsidRDefault="00D53797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Purposeful beginnings and transitions help reader follow the text.</w:t>
            </w:r>
          </w:p>
          <w:p w:rsidR="00D53797" w:rsidRDefault="00D53797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are varied and balanced -- no extremes of long or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structure clear and direct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phrasing enhances readability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Purposeful beginnings and transitions connect ideas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are balanced without extremes of long or short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clear and readable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noticeable awkward moments to slow reader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repetition -- more transitions would help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could use some variety -- nothing overly long or short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1F9FC15" wp14:editId="3E487D76">
                  <wp:extent cx="1571625" cy="85725"/>
                  <wp:effectExtent l="0" t="0" r="9525" b="9525"/>
                  <wp:docPr id="5" name="Picture 5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Careful reading required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Awkward moments make rapid reading difficult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Repetitive beginnings noticeable, more transitions needed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tend to be repetitive and choppy -- or never-ending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 meaning takes time, effort, attention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Confusing structure makes reader pause, go back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Beginnings repetitious -- or just had to spot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Tangles, awkward, choppy sentences -- repeated patterns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Confusing structure requires constant mental editing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 words, awkward moments, irregular structure slow the reader significantly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to tell where sentences begin and end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Non-sentences or endlessly connected clauses, word strings</w:t>
            </w:r>
          </w:p>
          <w:p w:rsidR="00734D10" w:rsidRDefault="00734D10" w:rsidP="002B283A">
            <w:pPr>
              <w:pStyle w:val="ListParagraph"/>
              <w:ind w:left="780"/>
              <w:rPr>
                <w:rFonts w:ascii="Times New Roman" w:hAnsi="Times New Roman" w:cs="Times New Roman"/>
              </w:rPr>
            </w:pPr>
          </w:p>
          <w:p w:rsidR="006C6DEC" w:rsidRP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B24022" w:rsidRDefault="00B24022" w:rsidP="00E6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Thoroughly edited -- and only the pickiest editors will spot errors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Conventions </w:t>
            </w:r>
            <w:r w:rsidRPr="002B283A">
              <w:rPr>
                <w:rFonts w:ascii="Times New Roman" w:hAnsi="Times New Roman" w:cs="Times New Roman"/>
                <w:i/>
              </w:rPr>
              <w:t>enhance</w:t>
            </w:r>
            <w:r>
              <w:rPr>
                <w:rFonts w:ascii="Times New Roman" w:hAnsi="Times New Roman" w:cs="Times New Roman"/>
              </w:rPr>
              <w:t xml:space="preserve"> meaning, voice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correctly cited using appropriate format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283A">
              <w:rPr>
                <w:rFonts w:ascii="Times New Roman" w:hAnsi="Times New Roman" w:cs="Times New Roman"/>
                <w:i/>
              </w:rPr>
              <w:t>Optional</w:t>
            </w:r>
            <w:r>
              <w:rPr>
                <w:rFonts w:ascii="Times New Roman" w:hAnsi="Times New Roman" w:cs="Times New Roman"/>
              </w:rPr>
              <w:t>: Enticing layout creates strong, effective overall impression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Virtually ready to publish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Edited well -- minor errors that are easily overlooked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Conventions support meaning, voice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correctly cited</w:t>
            </w:r>
          </w:p>
          <w:p w:rsidR="006C6DEC" w:rsidRDefault="006C6DEC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Optional: Striking layout guides reader to key points</w:t>
            </w:r>
          </w:p>
          <w:p w:rsidR="002B283A" w:rsidRDefault="002B283A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Ready to publish with light touch-ups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Noticeable errors -- reader breezes right through, however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do not interfere with meaning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cited -- light corrections needed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283A">
              <w:rPr>
                <w:rFonts w:ascii="Times New Roman" w:hAnsi="Times New Roman" w:cs="Times New Roman"/>
                <w:i/>
              </w:rPr>
              <w:t>Optional</w:t>
            </w:r>
            <w:r>
              <w:rPr>
                <w:rFonts w:ascii="Times New Roman" w:hAnsi="Times New Roman" w:cs="Times New Roman"/>
              </w:rPr>
              <w:t>: Layout adequate, pleasing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once-over needed prior to publication</w:t>
            </w:r>
          </w:p>
          <w:p w:rsidR="002B283A" w:rsidRPr="002B283A" w:rsidRDefault="002B283A" w:rsidP="002B283A">
            <w:pPr>
              <w:rPr>
                <w:rFonts w:ascii="Times New Roman" w:hAnsi="Times New Roman" w:cs="Times New Roman"/>
              </w:rPr>
            </w:pPr>
          </w:p>
          <w:p w:rsidR="002B283A" w:rsidRDefault="002B283A" w:rsidP="002B2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01DB73" wp14:editId="284CC4D6">
                  <wp:extent cx="1571625" cy="85725"/>
                  <wp:effectExtent l="0" t="0" r="9525" b="9525"/>
                  <wp:docPr id="6" name="Picture 6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Noticeable, distracting errors -- editing erratic, things missed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may slow reader of affect message in spots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need checking -- some may be omitted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283A">
              <w:rPr>
                <w:rFonts w:ascii="Times New Roman" w:hAnsi="Times New Roman" w:cs="Times New Roman"/>
                <w:i/>
              </w:rPr>
              <w:t>Optional</w:t>
            </w:r>
            <w:r>
              <w:rPr>
                <w:rFonts w:ascii="Times New Roman" w:hAnsi="Times New Roman" w:cs="Times New Roman"/>
              </w:rPr>
              <w:t>: Problems with layout (e.g., small print, no subheads)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Thorough, careful editing needed prior to publication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distracting errors reflect minimal editing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slow reader, affect clarity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missing, faulty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283A">
              <w:rPr>
                <w:rFonts w:ascii="Times New Roman" w:hAnsi="Times New Roman" w:cs="Times New Roman"/>
                <w:i/>
              </w:rPr>
              <w:t>Optional</w:t>
            </w:r>
            <w:r>
              <w:rPr>
                <w:rFonts w:ascii="Times New Roman" w:hAnsi="Times New Roman" w:cs="Times New Roman"/>
              </w:rPr>
              <w:t>: Layout problematic (e.g., no margins, hard to read fonts)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Line-by-line editing needed prior to publication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Serious, frequent errors -- not yet edited or proofed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slow down, fill in, decode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not cited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283A">
              <w:rPr>
                <w:rFonts w:ascii="Times New Roman" w:hAnsi="Times New Roman" w:cs="Times New Roman"/>
                <w:i/>
              </w:rPr>
              <w:t>Optional</w:t>
            </w:r>
            <w:r>
              <w:rPr>
                <w:rFonts w:ascii="Times New Roman" w:hAnsi="Times New Roman" w:cs="Times New Roman"/>
              </w:rPr>
              <w:t>: No apparent attention to layout</w:t>
            </w:r>
          </w:p>
          <w:p w:rsidR="002B283A" w:rsidRDefault="002B283A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Word-by-word editing needed prior to publication</w:t>
            </w:r>
          </w:p>
          <w:p w:rsidR="002B283A" w:rsidRPr="002B283A" w:rsidRDefault="002B283A" w:rsidP="002B283A">
            <w:pPr>
              <w:rPr>
                <w:rFonts w:ascii="Times New Roman" w:hAnsi="Times New Roman" w:cs="Times New Roman"/>
              </w:rPr>
            </w:pPr>
          </w:p>
          <w:p w:rsidR="00B24022" w:rsidRPr="00734D10" w:rsidRDefault="00B24022" w:rsidP="00734D10">
            <w:pPr>
              <w:rPr>
                <w:rFonts w:ascii="Times New Roman" w:hAnsi="Times New Roman" w:cs="Times New Roman"/>
              </w:rPr>
            </w:pPr>
          </w:p>
        </w:tc>
      </w:tr>
    </w:tbl>
    <w:p w:rsidR="00377150" w:rsidRDefault="00377150" w:rsidP="00734D1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377150" w:rsidRPr="00E66834" w:rsidTr="00DD0F23">
        <w:trPr>
          <w:trHeight w:val="78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Voice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Choice</w:t>
            </w:r>
          </w:p>
        </w:tc>
      </w:tr>
      <w:tr w:rsidR="00377150" w:rsidRPr="00A00419" w:rsidTr="00DD0F23">
        <w:trPr>
          <w:trHeight w:val="53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Professional, enthusiastic voice welcomes readers into discussion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reflects knowledge, inspires readers’ trust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clear enthusiasm for topic is compelling, contagious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feels eager to share the piece aloud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Professional, sincere voice connects with readers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makes readers open to message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enthusiasm for topic is evident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likely read-aloud candidate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Sincere, appropriate voice signals writer’s presence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 moments reflect writer’s valuable knowledge of topic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Enthusiastic moments encourage readers to hang in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passages could be shared aloud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</w:rPr>
            </w:pPr>
          </w:p>
          <w:p w:rsidR="00377150" w:rsidRPr="00ED4079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D01BA42" wp14:editId="46536CBD">
                  <wp:extent cx="1571625" cy="85725"/>
                  <wp:effectExtent l="0" t="0" r="9525" b="9525"/>
                  <wp:docPr id="4" name="Picture 4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hides behind facts, generalities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and comfort with topic seem limited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 voice dampens reader’s enthusiasm for topic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quite ready to share aloud -- though moments are close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distant, encyclopedic -- or just wrong for audience, topic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knowledge of topic keeps voice in check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to pay attention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 read-aloud candidate yet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inappropriate -- or just a faint whisper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doesn’t seem to know or like this topic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feels shut out of discussion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Feels stiff, mechanical if read aloud</w:t>
            </w:r>
          </w:p>
          <w:p w:rsidR="00377150" w:rsidRPr="008024A5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Explicit, precise words make message consistently clear for reader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uses language of content area with ease and skill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helps reader feel at home with important terms, concepts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builds a bridge to understanding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Carefully chosen words add to clarity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clearly knows language of content area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clarifies most new words or concepts for reader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supports readers’ understanding of the message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language makes message clear on general level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seems familiar with basic terminology of content area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are often defined, explained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can readily make sense of the message</w:t>
            </w:r>
          </w:p>
          <w:p w:rsidR="00377150" w:rsidRPr="000F7D5A" w:rsidRDefault="00377150" w:rsidP="00DD0F23">
            <w:pPr>
              <w:rPr>
                <w:rFonts w:ascii="Times New Roman" w:hAnsi="Times New Roman" w:cs="Times New Roman"/>
              </w:rPr>
            </w:pPr>
          </w:p>
          <w:p w:rsidR="00377150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97F64C2" wp14:editId="77490EA3">
                  <wp:extent cx="1571625" cy="85725"/>
                  <wp:effectExtent l="0" t="0" r="9525" b="9525"/>
                  <wp:docPr id="3" name="Picture 3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parts are unclear or ambiguous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not fully comfortable with language of the content area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not always clearly defined, explained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can figure out meaning with some effort, thought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Imprecise or vague language creates confusion or incomplete picture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Terms sometimes used incorrectly -- or omitted, even if needed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is general, unclear, wordy, or </w:t>
            </w:r>
            <w:proofErr w:type="spellStart"/>
            <w:r>
              <w:rPr>
                <w:rFonts w:ascii="Times New Roman" w:hAnsi="Times New Roman" w:cs="Times New Roman"/>
              </w:rPr>
              <w:t>jargonistic</w:t>
            </w:r>
            <w:proofErr w:type="spellEnd"/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must work hard to “get it”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writer trying to say?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 lacks terminology to make message clear</w:t>
            </w:r>
          </w:p>
          <w:p w:rsid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does not speak to reader</w:t>
            </w:r>
          </w:p>
          <w:p w:rsidR="00377150" w:rsidRPr="00377150" w:rsidRDefault="00377150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left to guess at writer’s meaning</w:t>
            </w:r>
          </w:p>
        </w:tc>
      </w:tr>
      <w:tr w:rsidR="00377150" w:rsidRPr="00A00419" w:rsidTr="006B1561">
        <w:trPr>
          <w:trHeight w:val="530"/>
        </w:trPr>
        <w:tc>
          <w:tcPr>
            <w:tcW w:w="14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549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377150" w:rsidTr="00DD0F23">
              <w:tc>
                <w:tcPr>
                  <w:tcW w:w="1299" w:type="dxa"/>
                  <w:shd w:val="clear" w:color="auto" w:fill="D9D9D9" w:themeFill="background1" w:themeFillShade="D9"/>
                </w:tcPr>
                <w:p w:rsidR="00377150" w:rsidRPr="00947985" w:rsidRDefault="00377150" w:rsidP="00DD0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Raw Score</w:t>
                  </w:r>
                </w:p>
              </w:tc>
              <w:tc>
                <w:tcPr>
                  <w:tcW w:w="549" w:type="dxa"/>
                </w:tcPr>
                <w:p w:rsidR="00377150" w:rsidRDefault="00377150" w:rsidP="00DD0F23">
                  <w:r>
                    <w:t>36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35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34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33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32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31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30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29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28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27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26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25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24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23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22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21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20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19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18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17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16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15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14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13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12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11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10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0</w:t>
                  </w:r>
                </w:p>
              </w:tc>
            </w:tr>
            <w:tr w:rsidR="00377150" w:rsidTr="00DD0F23">
              <w:tc>
                <w:tcPr>
                  <w:tcW w:w="1299" w:type="dxa"/>
                  <w:shd w:val="clear" w:color="auto" w:fill="D9D9D9" w:themeFill="background1" w:themeFillShade="D9"/>
                </w:tcPr>
                <w:p w:rsidR="00377150" w:rsidRPr="00947985" w:rsidRDefault="00377150" w:rsidP="00DD0F23">
                  <w:pPr>
                    <w:rPr>
                      <w:b/>
                    </w:rPr>
                  </w:pPr>
                  <w:r w:rsidRPr="00947985">
                    <w:rPr>
                      <w:b/>
                    </w:rPr>
                    <w:t>Conversion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97+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96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94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92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90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88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86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84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82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80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78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76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74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72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70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65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63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60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58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57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56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55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54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53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52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51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50</w:t>
                  </w:r>
                </w:p>
              </w:tc>
              <w:tc>
                <w:tcPr>
                  <w:tcW w:w="440" w:type="dxa"/>
                </w:tcPr>
                <w:p w:rsidR="00377150" w:rsidRDefault="00377150" w:rsidP="00DD0F23">
                  <w:r>
                    <w:t>0</w:t>
                  </w:r>
                </w:p>
              </w:tc>
            </w:tr>
            <w:tr w:rsidR="00377150" w:rsidTr="00DD0F23">
              <w:tc>
                <w:tcPr>
                  <w:tcW w:w="1299" w:type="dxa"/>
                  <w:shd w:val="clear" w:color="auto" w:fill="D9D9D9" w:themeFill="background1" w:themeFillShade="D9"/>
                </w:tcPr>
                <w:p w:rsidR="00377150" w:rsidRPr="00947985" w:rsidRDefault="00377150" w:rsidP="00DD0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Your Score</w:t>
                  </w:r>
                </w:p>
              </w:tc>
              <w:tc>
                <w:tcPr>
                  <w:tcW w:w="12429" w:type="dxa"/>
                  <w:gridSpan w:val="28"/>
                </w:tcPr>
                <w:p w:rsidR="00377150" w:rsidRDefault="00377150" w:rsidP="00DD0F23"/>
              </w:tc>
            </w:tr>
          </w:tbl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9D2" w:rsidRDefault="009E79D2" w:rsidP="00734D10">
      <w:pPr>
        <w:rPr>
          <w:rFonts w:ascii="Times New Roman" w:hAnsi="Times New Roman" w:cs="Times New Roman"/>
          <w:b/>
          <w:sz w:val="16"/>
          <w:szCs w:val="16"/>
        </w:rPr>
      </w:pPr>
    </w:p>
    <w:p w:rsidR="009E79D2" w:rsidRDefault="009E79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E79D2" w:rsidRDefault="009E79D2" w:rsidP="00734D10">
      <w:pPr>
        <w:rPr>
          <w:rFonts w:ascii="Times New Roman" w:hAnsi="Times New Roman" w:cs="Times New Roman"/>
          <w:b/>
          <w:sz w:val="16"/>
          <w:szCs w:val="16"/>
        </w:rPr>
        <w:sectPr w:rsidR="009E79D2" w:rsidSect="007D54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BA">
        <w:rPr>
          <w:rFonts w:ascii="Times New Roman" w:hAnsi="Times New Roman" w:cs="Times New Roman"/>
          <w:b/>
          <w:sz w:val="24"/>
          <w:szCs w:val="24"/>
        </w:rPr>
        <w:lastRenderedPageBreak/>
        <w:t>Copy Editors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DD45BA">
        <w:rPr>
          <w:rFonts w:ascii="Times New Roman" w:hAnsi="Times New Roman" w:cs="Times New Roman"/>
          <w:b/>
          <w:sz w:val="24"/>
          <w:szCs w:val="24"/>
        </w:rPr>
        <w:t xml:space="preserve"> Symbols</w:t>
      </w: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E2" w:rsidRPr="005E07BA" w:rsidRDefault="009E79D2" w:rsidP="009E79D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062E249E" wp14:editId="333F77B9">
            <wp:extent cx="5210175" cy="7296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EE2" w:rsidRPr="005E07BA" w:rsidSect="009E7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B21"/>
    <w:multiLevelType w:val="hybridMultilevel"/>
    <w:tmpl w:val="5E58C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0D1"/>
    <w:multiLevelType w:val="hybridMultilevel"/>
    <w:tmpl w:val="955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2C82"/>
    <w:multiLevelType w:val="hybridMultilevel"/>
    <w:tmpl w:val="A160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A5A"/>
    <w:multiLevelType w:val="hybridMultilevel"/>
    <w:tmpl w:val="249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F3A"/>
    <w:multiLevelType w:val="hybridMultilevel"/>
    <w:tmpl w:val="56CC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2AFA"/>
    <w:multiLevelType w:val="hybridMultilevel"/>
    <w:tmpl w:val="FFA4CCD6"/>
    <w:lvl w:ilvl="0" w:tplc="08CE13B6">
      <w:start w:val="1"/>
      <w:numFmt w:val="bullet"/>
      <w:lvlText w:val="_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2"/>
    <w:rsid w:val="00081E48"/>
    <w:rsid w:val="0008785C"/>
    <w:rsid w:val="000C3381"/>
    <w:rsid w:val="000F7D5A"/>
    <w:rsid w:val="002023EB"/>
    <w:rsid w:val="002B283A"/>
    <w:rsid w:val="002E19AB"/>
    <w:rsid w:val="00307E7B"/>
    <w:rsid w:val="00343D18"/>
    <w:rsid w:val="00364B83"/>
    <w:rsid w:val="00377150"/>
    <w:rsid w:val="003F6CF1"/>
    <w:rsid w:val="00413D8D"/>
    <w:rsid w:val="00413E32"/>
    <w:rsid w:val="00421FD9"/>
    <w:rsid w:val="004A7181"/>
    <w:rsid w:val="004F1AEB"/>
    <w:rsid w:val="00520B91"/>
    <w:rsid w:val="005E07BA"/>
    <w:rsid w:val="00663BFB"/>
    <w:rsid w:val="0066437C"/>
    <w:rsid w:val="006C6DEC"/>
    <w:rsid w:val="00713B10"/>
    <w:rsid w:val="00734D10"/>
    <w:rsid w:val="007851DF"/>
    <w:rsid w:val="007C3C5C"/>
    <w:rsid w:val="007D54A4"/>
    <w:rsid w:val="007F3CBB"/>
    <w:rsid w:val="008024A5"/>
    <w:rsid w:val="0083377B"/>
    <w:rsid w:val="00841AC6"/>
    <w:rsid w:val="008D2F88"/>
    <w:rsid w:val="008D6405"/>
    <w:rsid w:val="0090740D"/>
    <w:rsid w:val="00932430"/>
    <w:rsid w:val="00947985"/>
    <w:rsid w:val="00966B0B"/>
    <w:rsid w:val="00992205"/>
    <w:rsid w:val="009E79D2"/>
    <w:rsid w:val="00A00419"/>
    <w:rsid w:val="00A53B4C"/>
    <w:rsid w:val="00A64A3E"/>
    <w:rsid w:val="00AF5D00"/>
    <w:rsid w:val="00B17A0E"/>
    <w:rsid w:val="00B24022"/>
    <w:rsid w:val="00B5302E"/>
    <w:rsid w:val="00BC241D"/>
    <w:rsid w:val="00C31415"/>
    <w:rsid w:val="00C81123"/>
    <w:rsid w:val="00CB1EE2"/>
    <w:rsid w:val="00CB2BBC"/>
    <w:rsid w:val="00D03273"/>
    <w:rsid w:val="00D53797"/>
    <w:rsid w:val="00E234D8"/>
    <w:rsid w:val="00E66834"/>
    <w:rsid w:val="00E72C48"/>
    <w:rsid w:val="00EA1D92"/>
    <w:rsid w:val="00ED0CB7"/>
    <w:rsid w:val="00ED4079"/>
    <w:rsid w:val="00F740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DE8554-A31F-4068-865C-1CB357E0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22</cp:revision>
  <cp:lastPrinted>2014-11-01T15:39:00Z</cp:lastPrinted>
  <dcterms:created xsi:type="dcterms:W3CDTF">2014-09-11T01:09:00Z</dcterms:created>
  <dcterms:modified xsi:type="dcterms:W3CDTF">2014-11-01T15:39:00Z</dcterms:modified>
</cp:coreProperties>
</file>